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7B" w:rsidRDefault="00FC477B" w:rsidP="0087710F">
      <w:pPr>
        <w:spacing w:after="0" w:line="360" w:lineRule="auto"/>
        <w:ind w:left="10620" w:firstLine="708"/>
        <w:jc w:val="center"/>
        <w:rPr>
          <w:rFonts w:ascii="Times New Roman" w:hAnsi="Times New Roman"/>
          <w:b/>
          <w:i/>
          <w:sz w:val="20"/>
        </w:rPr>
      </w:pPr>
    </w:p>
    <w:p w:rsidR="00FC477B" w:rsidRPr="00D360F2" w:rsidRDefault="00FC477B" w:rsidP="0087710F">
      <w:pPr>
        <w:spacing w:after="0" w:line="360" w:lineRule="auto"/>
        <w:ind w:left="10620" w:firstLine="708"/>
        <w:jc w:val="center"/>
        <w:rPr>
          <w:rFonts w:ascii="Times New Roman" w:hAnsi="Times New Roman"/>
          <w:b/>
          <w:i/>
          <w:sz w:val="20"/>
        </w:rPr>
      </w:pPr>
      <w:r w:rsidRPr="00D360F2">
        <w:rPr>
          <w:rFonts w:ascii="Times New Roman" w:hAnsi="Times New Roman"/>
          <w:b/>
          <w:i/>
          <w:sz w:val="20"/>
        </w:rPr>
        <w:t>Disciplina: EDUCAȚIE FIZICĂ</w:t>
      </w:r>
    </w:p>
    <w:p w:rsidR="00FC477B" w:rsidRPr="00D360F2" w:rsidRDefault="00FC477B" w:rsidP="00D851EF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C477B" w:rsidRPr="00D360F2" w:rsidRDefault="00FC477B" w:rsidP="009157D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D360F2">
        <w:rPr>
          <w:rFonts w:ascii="Times New Roman" w:hAnsi="Times New Roman"/>
          <w:b/>
          <w:sz w:val="24"/>
        </w:rPr>
        <w:t>PROIECTAREA UNITĂȚII DE ÎNVĂȚARE</w:t>
      </w:r>
    </w:p>
    <w:p w:rsidR="00FC477B" w:rsidRPr="00D360F2" w:rsidRDefault="00FC477B" w:rsidP="009157D0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</w:rPr>
      </w:pPr>
      <w:r w:rsidRPr="00D360F2">
        <w:rPr>
          <w:rFonts w:ascii="Times New Roman" w:hAnsi="Times New Roman"/>
          <w:b/>
          <w:color w:val="FF0000"/>
          <w:sz w:val="28"/>
        </w:rPr>
        <w:t>(M O D E L</w:t>
      </w:r>
      <w:r w:rsidR="009C3B8B">
        <w:rPr>
          <w:rFonts w:ascii="Times New Roman" w:hAnsi="Times New Roman"/>
          <w:b/>
          <w:color w:val="FF0000"/>
          <w:sz w:val="28"/>
          <w:vertAlign w:val="superscript"/>
        </w:rPr>
        <w:t>*</w:t>
      </w:r>
      <w:r w:rsidRPr="00D360F2">
        <w:rPr>
          <w:rFonts w:ascii="Times New Roman" w:hAnsi="Times New Roman"/>
          <w:b/>
          <w:color w:val="FF0000"/>
          <w:sz w:val="28"/>
        </w:rPr>
        <w:t>)</w:t>
      </w:r>
    </w:p>
    <w:p w:rsidR="00FC477B" w:rsidRPr="006D1778" w:rsidRDefault="00FC477B" w:rsidP="00D851EF">
      <w:pPr>
        <w:spacing w:after="0" w:line="240" w:lineRule="auto"/>
        <w:jc w:val="center"/>
        <w:rPr>
          <w:rFonts w:ascii="Times New Roman" w:hAnsi="Times New Roman"/>
          <w:b/>
          <w:sz w:val="10"/>
        </w:rPr>
      </w:pPr>
    </w:p>
    <w:p w:rsidR="00FC477B" w:rsidRPr="00D360F2" w:rsidRDefault="00877A0F" w:rsidP="00B24607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Unitatea de învăţământ: …………………………………….</w:t>
      </w:r>
    </w:p>
    <w:p w:rsidR="00FC477B" w:rsidRPr="00D360F2" w:rsidRDefault="00FC477B" w:rsidP="00BC1E66">
      <w:pPr>
        <w:spacing w:after="0" w:line="240" w:lineRule="auto"/>
        <w:rPr>
          <w:rFonts w:ascii="Times New Roman" w:hAnsi="Times New Roman"/>
          <w:sz w:val="20"/>
        </w:rPr>
      </w:pPr>
      <w:r w:rsidRPr="00D360F2">
        <w:rPr>
          <w:rFonts w:ascii="Times New Roman" w:hAnsi="Times New Roman"/>
          <w:sz w:val="20"/>
        </w:rPr>
        <w:t>Anul ș</w:t>
      </w:r>
      <w:r w:rsidR="00877A0F">
        <w:rPr>
          <w:rFonts w:ascii="Times New Roman" w:hAnsi="Times New Roman"/>
          <w:sz w:val="20"/>
        </w:rPr>
        <w:t>colar: 2011-2012</w:t>
      </w:r>
    </w:p>
    <w:p w:rsidR="00FC477B" w:rsidRPr="00D360F2" w:rsidRDefault="00FC477B" w:rsidP="00BC1E66">
      <w:pPr>
        <w:spacing w:after="0" w:line="240" w:lineRule="auto"/>
        <w:rPr>
          <w:rFonts w:ascii="Times New Roman" w:hAnsi="Times New Roman"/>
          <w:sz w:val="20"/>
        </w:rPr>
      </w:pPr>
      <w:r w:rsidRPr="00D360F2">
        <w:rPr>
          <w:rFonts w:ascii="Times New Roman" w:hAnsi="Times New Roman"/>
          <w:sz w:val="20"/>
        </w:rPr>
        <w:t xml:space="preserve">Cadrul didactic: </w:t>
      </w:r>
      <w:r w:rsidR="00877A0F">
        <w:rPr>
          <w:rFonts w:ascii="Times New Roman" w:hAnsi="Times New Roman"/>
          <w:sz w:val="20"/>
        </w:rPr>
        <w:t>……………………………………………..</w:t>
      </w:r>
    </w:p>
    <w:p w:rsidR="00FC477B" w:rsidRPr="0009624E" w:rsidRDefault="00FC477B" w:rsidP="00716C82">
      <w:pPr>
        <w:spacing w:after="0" w:line="240" w:lineRule="auto"/>
        <w:rPr>
          <w:rFonts w:ascii="Times New Roman" w:hAnsi="Times New Roman"/>
          <w:sz w:val="4"/>
        </w:rPr>
      </w:pPr>
    </w:p>
    <w:p w:rsidR="00FC477B" w:rsidRPr="00D360F2" w:rsidRDefault="00F77AD4" w:rsidP="00D54BA2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 w:rsidRPr="00F77AD4">
        <w:rPr>
          <w:rFonts w:ascii="Times New Roman" w:hAnsi="Times New Roman"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69.35pt;margin-top:2.85pt;width:179pt;height:34.95pt;z-index:2" strokecolor="white">
            <v:textbox>
              <w:txbxContent>
                <w:p w:rsidR="00160CC3" w:rsidRPr="00D360F2" w:rsidRDefault="002F1B65" w:rsidP="00F959DC">
                  <w:pPr>
                    <w:spacing w:after="0" w:line="360" w:lineRule="auto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Număr de lecții alocate: </w:t>
                  </w:r>
                  <w:r>
                    <w:rPr>
                      <w:rFonts w:ascii="Times New Roman" w:hAnsi="Times New Roman"/>
                      <w:b/>
                      <w:i/>
                      <w:sz w:val="20"/>
                    </w:rPr>
                    <w:tab/>
                    <w:t>10</w:t>
                  </w:r>
                  <w:r w:rsidR="00160CC3" w:rsidRPr="00D360F2"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 lecții</w:t>
                  </w:r>
                </w:p>
                <w:p w:rsidR="00160CC3" w:rsidRPr="00D360F2" w:rsidRDefault="00160CC3" w:rsidP="00F959DC">
                  <w:pPr>
                    <w:spacing w:after="0" w:line="360" w:lineRule="auto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D360F2">
                    <w:rPr>
                      <w:rFonts w:ascii="Times New Roman" w:hAnsi="Times New Roman"/>
                      <w:b/>
                      <w:i/>
                      <w:sz w:val="20"/>
                    </w:rPr>
                    <w:t>Săptămâna de aplicare:</w:t>
                  </w:r>
                  <w:r w:rsidR="002F1B65"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 11-15</w:t>
                  </w:r>
                </w:p>
              </w:txbxContent>
            </v:textbox>
          </v:shape>
        </w:pict>
      </w:r>
      <w:r w:rsidR="00FC477B" w:rsidRPr="00D360F2">
        <w:rPr>
          <w:rFonts w:ascii="Times New Roman" w:hAnsi="Times New Roman"/>
          <w:b/>
          <w:i/>
          <w:sz w:val="24"/>
        </w:rPr>
        <w:t xml:space="preserve">CLASA </w:t>
      </w:r>
      <w:r w:rsidR="00F91450">
        <w:rPr>
          <w:rFonts w:ascii="Times New Roman" w:hAnsi="Times New Roman"/>
          <w:b/>
          <w:i/>
          <w:sz w:val="24"/>
        </w:rPr>
        <w:t xml:space="preserve">a </w:t>
      </w:r>
      <w:r w:rsidR="00FC477B" w:rsidRPr="00D360F2">
        <w:rPr>
          <w:rFonts w:ascii="Times New Roman" w:hAnsi="Times New Roman"/>
          <w:b/>
          <w:i/>
          <w:sz w:val="24"/>
        </w:rPr>
        <w:t>I</w:t>
      </w:r>
      <w:r w:rsidR="00AA55E9">
        <w:rPr>
          <w:rFonts w:ascii="Times New Roman" w:hAnsi="Times New Roman"/>
          <w:b/>
          <w:i/>
          <w:sz w:val="24"/>
        </w:rPr>
        <w:t>V</w:t>
      </w:r>
      <w:r w:rsidR="00F91450">
        <w:rPr>
          <w:rFonts w:ascii="Times New Roman" w:hAnsi="Times New Roman"/>
          <w:b/>
          <w:i/>
          <w:sz w:val="24"/>
        </w:rPr>
        <w:t>-a</w:t>
      </w:r>
    </w:p>
    <w:p w:rsidR="00FC477B" w:rsidRPr="006D1778" w:rsidRDefault="00F77AD4" w:rsidP="00D54BA2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sz w:val="8"/>
        </w:rPr>
      </w:pPr>
      <w:r w:rsidRPr="00F77AD4">
        <w:rPr>
          <w:rFonts w:ascii="Times New Roman" w:hAnsi="Times New Roman"/>
          <w:noProof/>
          <w:sz w:val="12"/>
          <w:lang w:val="en-US"/>
        </w:rPr>
        <w:pict>
          <v:shape id="_x0000_s1026" type="#_x0000_t202" style="position:absolute;margin-left:-7.65pt;margin-top:1.65pt;width:503.4pt;height:21.65pt;z-index:1" strokecolor="white">
            <v:textbox>
              <w:txbxContent>
                <w:p w:rsidR="00160CC3" w:rsidRPr="00B24607" w:rsidRDefault="00160CC3" w:rsidP="00A84C35">
                  <w:pPr>
                    <w:spacing w:after="0" w:line="360" w:lineRule="auto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B24607"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UNITATEA DE ÎNVĂȚARE: </w:t>
                  </w:r>
                  <w:r w:rsidR="002F1B65">
                    <w:rPr>
                      <w:rFonts w:ascii="Times New Roman" w:hAnsi="Times New Roman"/>
                      <w:b/>
                      <w:i/>
                      <w:sz w:val="20"/>
                      <w:u w:val="single"/>
                    </w:rPr>
                    <w:t>DEPRINDERI MOTRICE SPORTIVE ELEMENTARE – SPECIFICE GIMNASTICII</w:t>
                  </w:r>
                </w:p>
              </w:txbxContent>
            </v:textbox>
          </v:shape>
        </w:pict>
      </w:r>
      <w:r w:rsidR="00FC477B" w:rsidRPr="006D1778">
        <w:rPr>
          <w:rFonts w:ascii="Times New Roman" w:hAnsi="Times New Roman"/>
          <w:b/>
          <w:sz w:val="8"/>
        </w:rPr>
        <w:tab/>
      </w:r>
    </w:p>
    <w:p w:rsidR="00FC477B" w:rsidRPr="00D360F2" w:rsidRDefault="00FC477B" w:rsidP="00D54BA2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sz w:val="18"/>
        </w:rPr>
      </w:pPr>
    </w:p>
    <w:p w:rsidR="00FC477B" w:rsidRPr="00D360F2" w:rsidRDefault="00FC477B" w:rsidP="00D54BA2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sz w:val="18"/>
        </w:rPr>
      </w:pPr>
    </w:p>
    <w:tbl>
      <w:tblPr>
        <w:tblW w:w="15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76"/>
        <w:gridCol w:w="1025"/>
        <w:gridCol w:w="1078"/>
        <w:gridCol w:w="3213"/>
        <w:gridCol w:w="5140"/>
        <w:gridCol w:w="928"/>
        <w:gridCol w:w="1252"/>
        <w:gridCol w:w="1716"/>
      </w:tblGrid>
      <w:tr w:rsidR="002343E4" w:rsidRPr="002343E4" w:rsidTr="002343E4">
        <w:trPr>
          <w:trHeight w:val="352"/>
        </w:trPr>
        <w:tc>
          <w:tcPr>
            <w:tcW w:w="876" w:type="dxa"/>
            <w:vMerge w:val="restart"/>
            <w:vAlign w:val="center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Nr.</w:t>
            </w:r>
          </w:p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lecției</w:t>
            </w:r>
          </w:p>
        </w:tc>
        <w:tc>
          <w:tcPr>
            <w:tcW w:w="1025" w:type="dxa"/>
            <w:vMerge w:val="restart"/>
            <w:vAlign w:val="center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Săpt. de aplicare</w:t>
            </w:r>
          </w:p>
        </w:tc>
        <w:tc>
          <w:tcPr>
            <w:tcW w:w="1078" w:type="dxa"/>
            <w:vMerge w:val="restart"/>
            <w:vAlign w:val="center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Obiective de referință</w:t>
            </w:r>
          </w:p>
        </w:tc>
        <w:tc>
          <w:tcPr>
            <w:tcW w:w="3213" w:type="dxa"/>
            <w:vMerge w:val="restart"/>
            <w:vAlign w:val="center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Conținuturi supuse instruirii</w:t>
            </w:r>
          </w:p>
        </w:tc>
        <w:tc>
          <w:tcPr>
            <w:tcW w:w="5140" w:type="dxa"/>
            <w:vMerge w:val="restart"/>
            <w:vAlign w:val="center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2343E4">
              <w:rPr>
                <w:rFonts w:ascii="Times New Roman" w:hAnsi="Times New Roman"/>
                <w:b/>
                <w:sz w:val="16"/>
              </w:rPr>
              <w:t>Activități de învățare</w:t>
            </w:r>
          </w:p>
        </w:tc>
        <w:tc>
          <w:tcPr>
            <w:tcW w:w="2180" w:type="dxa"/>
            <w:gridSpan w:val="2"/>
            <w:vAlign w:val="center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sz w:val="16"/>
                <w:szCs w:val="16"/>
              </w:rPr>
              <w:t>Resurse</w:t>
            </w:r>
          </w:p>
        </w:tc>
        <w:tc>
          <w:tcPr>
            <w:tcW w:w="1716" w:type="dxa"/>
            <w:vMerge w:val="restart"/>
            <w:vAlign w:val="center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sz w:val="16"/>
                <w:szCs w:val="16"/>
              </w:rPr>
              <w:t>Tip de evaluare/ instrumente de evaluare</w:t>
            </w:r>
          </w:p>
        </w:tc>
      </w:tr>
      <w:tr w:rsidR="002343E4" w:rsidRPr="002343E4" w:rsidTr="002343E4">
        <w:trPr>
          <w:trHeight w:val="276"/>
        </w:trPr>
        <w:tc>
          <w:tcPr>
            <w:tcW w:w="876" w:type="dxa"/>
            <w:vMerge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  <w:vMerge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13" w:type="dxa"/>
            <w:vMerge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40" w:type="dxa"/>
            <w:vMerge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sz w:val="16"/>
                <w:szCs w:val="16"/>
              </w:rPr>
              <w:t>Timp alocat</w:t>
            </w:r>
          </w:p>
        </w:tc>
        <w:tc>
          <w:tcPr>
            <w:tcW w:w="1252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sz w:val="16"/>
                <w:szCs w:val="16"/>
              </w:rPr>
              <w:t>Materiale utilizate</w:t>
            </w:r>
          </w:p>
        </w:tc>
        <w:tc>
          <w:tcPr>
            <w:tcW w:w="1716" w:type="dxa"/>
            <w:vMerge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43E4" w:rsidRPr="002343E4" w:rsidTr="002343E4">
        <w:tc>
          <w:tcPr>
            <w:tcW w:w="876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01.</w:t>
            </w:r>
          </w:p>
        </w:tc>
        <w:tc>
          <w:tcPr>
            <w:tcW w:w="1025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02.</w:t>
            </w:r>
          </w:p>
        </w:tc>
        <w:tc>
          <w:tcPr>
            <w:tcW w:w="1078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03.</w:t>
            </w:r>
          </w:p>
        </w:tc>
        <w:tc>
          <w:tcPr>
            <w:tcW w:w="3213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04.</w:t>
            </w:r>
          </w:p>
        </w:tc>
        <w:tc>
          <w:tcPr>
            <w:tcW w:w="5140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05.</w:t>
            </w:r>
          </w:p>
        </w:tc>
        <w:tc>
          <w:tcPr>
            <w:tcW w:w="928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06.</w:t>
            </w:r>
          </w:p>
        </w:tc>
        <w:tc>
          <w:tcPr>
            <w:tcW w:w="1252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07.</w:t>
            </w:r>
          </w:p>
        </w:tc>
        <w:tc>
          <w:tcPr>
            <w:tcW w:w="1716" w:type="dxa"/>
          </w:tcPr>
          <w:p w:rsidR="002343E4" w:rsidRPr="002343E4" w:rsidRDefault="002343E4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08.</w:t>
            </w:r>
          </w:p>
        </w:tc>
      </w:tr>
      <w:tr w:rsidR="00D93A32" w:rsidRPr="002343E4" w:rsidTr="00B3272C">
        <w:trPr>
          <w:trHeight w:val="858"/>
        </w:trPr>
        <w:tc>
          <w:tcPr>
            <w:tcW w:w="876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1.3.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2.1.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3.2.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4.1.</w:t>
            </w:r>
          </w:p>
        </w:tc>
        <w:tc>
          <w:tcPr>
            <w:tcW w:w="3213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rulare pe spate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rostogolire înapoi din ghemuit în depărtat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rostogolire înainte din depărtat în ghemuit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întreceri</w:t>
            </w:r>
          </w:p>
        </w:tc>
        <w:tc>
          <w:tcPr>
            <w:tcW w:w="5140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exersarea rulărilor înapoi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exersarea rostogolirilor înainte şi înapoi din ghemuit în depărtat şi din depărtat în ghemuit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demonstraţii, corectări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întreceri între băieţi şi fete</w:t>
            </w:r>
          </w:p>
        </w:tc>
        <w:tc>
          <w:tcPr>
            <w:tcW w:w="928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min</w:t>
            </w:r>
          </w:p>
        </w:tc>
        <w:tc>
          <w:tcPr>
            <w:tcW w:w="1252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fluier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s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altele gimnastic</w:t>
            </w:r>
            <w:r>
              <w:rPr>
                <w:rFonts w:ascii="Times New Roman" w:hAnsi="Times New Roman"/>
                <w:sz w:val="16"/>
                <w:szCs w:val="16"/>
              </w:rPr>
              <w:t>ă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6" w:type="dxa"/>
            <w:vAlign w:val="center"/>
          </w:tcPr>
          <w:p w:rsidR="00D93A32" w:rsidRPr="002343E4" w:rsidRDefault="00D93A32" w:rsidP="00805121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D93A32" w:rsidRPr="002343E4" w:rsidTr="00B3272C">
        <w:tc>
          <w:tcPr>
            <w:tcW w:w="876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1.3.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2.1.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3.2.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4.1.</w:t>
            </w:r>
          </w:p>
        </w:tc>
        <w:tc>
          <w:tcPr>
            <w:tcW w:w="3213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rulare pe spate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rostogolire înapoi din ghemuit în depărtat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rostogolire înainte din depărtat în ghemuit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întreceri</w:t>
            </w:r>
          </w:p>
        </w:tc>
        <w:tc>
          <w:tcPr>
            <w:tcW w:w="5140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exersarea rulărilor înapoi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exersarea rostogolirilor înainte şi înapoi din ghemuit în depărtat şi din depărtat în ghemuit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demonstraţii, corectări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întreceri între băieţi şi fete</w:t>
            </w:r>
          </w:p>
        </w:tc>
        <w:tc>
          <w:tcPr>
            <w:tcW w:w="928" w:type="dxa"/>
            <w:vAlign w:val="center"/>
          </w:tcPr>
          <w:p w:rsidR="00D93A32" w:rsidRPr="002343E4" w:rsidRDefault="00D93A32" w:rsidP="00805121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min</w:t>
            </w:r>
          </w:p>
        </w:tc>
        <w:tc>
          <w:tcPr>
            <w:tcW w:w="1252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fluier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s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altele gimnastic</w:t>
            </w:r>
            <w:r>
              <w:rPr>
                <w:rFonts w:ascii="Times New Roman" w:hAnsi="Times New Roman"/>
                <w:sz w:val="16"/>
                <w:szCs w:val="16"/>
              </w:rPr>
              <w:t>ă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6" w:type="dxa"/>
            <w:vAlign w:val="center"/>
          </w:tcPr>
          <w:p w:rsidR="00D93A32" w:rsidRPr="002343E4" w:rsidRDefault="00D93A32" w:rsidP="00805121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D93A32" w:rsidRPr="002343E4" w:rsidTr="00B3272C">
        <w:tc>
          <w:tcPr>
            <w:tcW w:w="876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1.3.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2.1.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3.2.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4.1.</w:t>
            </w:r>
          </w:p>
        </w:tc>
        <w:tc>
          <w:tcPr>
            <w:tcW w:w="3213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cumpăna pe un picior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semisfoara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rostogolire înainte şi înapoi din ghemuit în depărtat şi din depărtat în ghemuit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podul de jos cu sprijin</w:t>
            </w:r>
          </w:p>
        </w:tc>
        <w:tc>
          <w:tcPr>
            <w:tcW w:w="5140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exersarea cumpenei pe un picior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demonstraţii, corectări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acordarea ajutorului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exersarea semisfoarei; corectări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 xml:space="preserve">exersarea structurii: cumpăna pe un picior, </w:t>
            </w:r>
            <w:r>
              <w:rPr>
                <w:rFonts w:ascii="Times New Roman" w:hAnsi="Times New Roman"/>
                <w:sz w:val="16"/>
                <w:szCs w:val="16"/>
              </w:rPr>
              <w:t>rostogolire î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 xml:space="preserve">nainte </w:t>
            </w:r>
            <w:r>
              <w:rPr>
                <w:rFonts w:ascii="Times New Roman" w:hAnsi="Times New Roman"/>
                <w:sz w:val="16"/>
                <w:szCs w:val="16"/>
              </w:rPr>
              <w:t>din depărtat în ghemuit, rost. î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napoi din ghemuit în depărtat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demonstraţii, corectări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exersarea podului de jos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demonstraţii, corectări</w:t>
            </w:r>
          </w:p>
        </w:tc>
        <w:tc>
          <w:tcPr>
            <w:tcW w:w="928" w:type="dxa"/>
            <w:vAlign w:val="center"/>
          </w:tcPr>
          <w:p w:rsidR="00D93A32" w:rsidRPr="002343E4" w:rsidRDefault="00D93A32" w:rsidP="00805121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min</w:t>
            </w:r>
          </w:p>
        </w:tc>
        <w:tc>
          <w:tcPr>
            <w:tcW w:w="1252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fluier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s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altele gimnastic</w:t>
            </w:r>
            <w:r>
              <w:rPr>
                <w:rFonts w:ascii="Times New Roman" w:hAnsi="Times New Roman"/>
                <w:sz w:val="16"/>
                <w:szCs w:val="16"/>
              </w:rPr>
              <w:t>ă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6" w:type="dxa"/>
            <w:vAlign w:val="center"/>
          </w:tcPr>
          <w:p w:rsidR="00D93A32" w:rsidRPr="002343E4" w:rsidRDefault="00D93A32" w:rsidP="00805121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D93A32" w:rsidRPr="002343E4" w:rsidTr="00B3272C">
        <w:tc>
          <w:tcPr>
            <w:tcW w:w="876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1.3.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2.1.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3.2.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4.1.</w:t>
            </w:r>
          </w:p>
        </w:tc>
        <w:tc>
          <w:tcPr>
            <w:tcW w:w="3213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cumpăna pe un picior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semisfoara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rostogolire înainte şi înapoi din ghemuit în depărtat şi din depărtat în ghemuit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podul de jos cu sprijin</w:t>
            </w:r>
          </w:p>
        </w:tc>
        <w:tc>
          <w:tcPr>
            <w:tcW w:w="5140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exersarea cumpenei pe un picior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demonstraţii, corectări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acordarea ajutorului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exersarea semisfoarei; corectări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 xml:space="preserve">exersarea structurii: cumpăna pe un picior, </w:t>
            </w:r>
            <w:r>
              <w:rPr>
                <w:rFonts w:ascii="Times New Roman" w:hAnsi="Times New Roman"/>
                <w:sz w:val="16"/>
                <w:szCs w:val="16"/>
              </w:rPr>
              <w:t>rostogolire î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 xml:space="preserve">nainte </w:t>
            </w:r>
            <w:r>
              <w:rPr>
                <w:rFonts w:ascii="Times New Roman" w:hAnsi="Times New Roman"/>
                <w:sz w:val="16"/>
                <w:szCs w:val="16"/>
              </w:rPr>
              <w:t>din depărtat în ghemuit, rost. î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napoi din ghemuit în depărtat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demonstraţii, corectări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exersarea podului de jos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demonstraţii, corectări</w:t>
            </w:r>
          </w:p>
        </w:tc>
        <w:tc>
          <w:tcPr>
            <w:tcW w:w="928" w:type="dxa"/>
            <w:vAlign w:val="center"/>
          </w:tcPr>
          <w:p w:rsidR="00D93A32" w:rsidRPr="002343E4" w:rsidRDefault="00D93A32" w:rsidP="00805121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min</w:t>
            </w:r>
          </w:p>
        </w:tc>
        <w:tc>
          <w:tcPr>
            <w:tcW w:w="1252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fluier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s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altele gimnastic</w:t>
            </w:r>
            <w:r>
              <w:rPr>
                <w:rFonts w:ascii="Times New Roman" w:hAnsi="Times New Roman"/>
                <w:sz w:val="16"/>
                <w:szCs w:val="16"/>
              </w:rPr>
              <w:t>ă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6" w:type="dxa"/>
            <w:vAlign w:val="center"/>
          </w:tcPr>
          <w:p w:rsidR="00D93A32" w:rsidRPr="002343E4" w:rsidRDefault="00D93A32" w:rsidP="00B3272C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</w:tbl>
    <w:p w:rsidR="002343E4" w:rsidRDefault="002343E4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D93A32" w:rsidRDefault="00D93A32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D93A32" w:rsidRDefault="00D93A32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D93A32" w:rsidRDefault="00D93A32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2343E4" w:rsidRDefault="002343E4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2343E4" w:rsidRDefault="002343E4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2343E4" w:rsidRDefault="002343E4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2343E4" w:rsidRDefault="002343E4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2343E4" w:rsidRDefault="002343E4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76"/>
        <w:gridCol w:w="1025"/>
        <w:gridCol w:w="1078"/>
        <w:gridCol w:w="3213"/>
        <w:gridCol w:w="5140"/>
        <w:gridCol w:w="928"/>
        <w:gridCol w:w="1315"/>
        <w:gridCol w:w="1701"/>
      </w:tblGrid>
      <w:tr w:rsidR="002343E4" w:rsidRPr="002343E4" w:rsidTr="00B3272C">
        <w:tc>
          <w:tcPr>
            <w:tcW w:w="876" w:type="dxa"/>
          </w:tcPr>
          <w:p w:rsidR="002343E4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01.</w:t>
            </w:r>
          </w:p>
        </w:tc>
        <w:tc>
          <w:tcPr>
            <w:tcW w:w="1025" w:type="dxa"/>
          </w:tcPr>
          <w:p w:rsidR="002343E4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02.</w:t>
            </w:r>
          </w:p>
        </w:tc>
        <w:tc>
          <w:tcPr>
            <w:tcW w:w="1078" w:type="dxa"/>
          </w:tcPr>
          <w:p w:rsidR="002343E4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03.</w:t>
            </w:r>
          </w:p>
        </w:tc>
        <w:tc>
          <w:tcPr>
            <w:tcW w:w="3213" w:type="dxa"/>
          </w:tcPr>
          <w:p w:rsidR="002343E4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04.</w:t>
            </w:r>
          </w:p>
        </w:tc>
        <w:tc>
          <w:tcPr>
            <w:tcW w:w="5140" w:type="dxa"/>
          </w:tcPr>
          <w:p w:rsidR="002343E4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05.</w:t>
            </w:r>
          </w:p>
        </w:tc>
        <w:tc>
          <w:tcPr>
            <w:tcW w:w="928" w:type="dxa"/>
          </w:tcPr>
          <w:p w:rsidR="002343E4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06.</w:t>
            </w:r>
          </w:p>
        </w:tc>
        <w:tc>
          <w:tcPr>
            <w:tcW w:w="1315" w:type="dxa"/>
          </w:tcPr>
          <w:p w:rsidR="002343E4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07.</w:t>
            </w:r>
          </w:p>
        </w:tc>
        <w:tc>
          <w:tcPr>
            <w:tcW w:w="1701" w:type="dxa"/>
          </w:tcPr>
          <w:p w:rsidR="002343E4" w:rsidRPr="002343E4" w:rsidRDefault="00B3272C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343E4">
              <w:rPr>
                <w:rFonts w:ascii="Times New Roman" w:hAnsi="Times New Roman"/>
                <w:b/>
                <w:i/>
                <w:sz w:val="16"/>
                <w:szCs w:val="16"/>
              </w:rPr>
              <w:t>08.</w:t>
            </w:r>
          </w:p>
        </w:tc>
      </w:tr>
      <w:tr w:rsidR="00D93A32" w:rsidRPr="002343E4" w:rsidTr="00905BE5">
        <w:tc>
          <w:tcPr>
            <w:tcW w:w="876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1.3.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2.1.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3.2.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4.1.</w:t>
            </w:r>
          </w:p>
        </w:tc>
        <w:tc>
          <w:tcPr>
            <w:tcW w:w="3213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cumpăna pe un picior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semisfoara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rostogolire înainte şi înapoi din ghemuit în depărtat şi din depărtat în ghemuit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podul de jos cu sprijin</w:t>
            </w:r>
          </w:p>
        </w:tc>
        <w:tc>
          <w:tcPr>
            <w:tcW w:w="5140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exersarea cumpenei pe un picior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demonstraţii, corectări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acordarea ajutorului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exersarea semisfoarei; corectări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 xml:space="preserve">exersarea structurii: cumpăna pe un picior, </w:t>
            </w:r>
            <w:r>
              <w:rPr>
                <w:rFonts w:ascii="Times New Roman" w:hAnsi="Times New Roman"/>
                <w:sz w:val="16"/>
                <w:szCs w:val="16"/>
              </w:rPr>
              <w:t>rostogolire î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 xml:space="preserve">nainte </w:t>
            </w:r>
            <w:r>
              <w:rPr>
                <w:rFonts w:ascii="Times New Roman" w:hAnsi="Times New Roman"/>
                <w:sz w:val="16"/>
                <w:szCs w:val="16"/>
              </w:rPr>
              <w:t>din depărtat în ghemuit, rost. î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napoi din ghemuit în depărtat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demonstraţii, corectări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exersarea podului de jos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demonstraţii, corectări</w:t>
            </w:r>
          </w:p>
        </w:tc>
        <w:tc>
          <w:tcPr>
            <w:tcW w:w="928" w:type="dxa"/>
            <w:vAlign w:val="center"/>
          </w:tcPr>
          <w:p w:rsidR="00D93A32" w:rsidRPr="002343E4" w:rsidRDefault="00D93A32" w:rsidP="00805121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min</w:t>
            </w:r>
          </w:p>
        </w:tc>
        <w:tc>
          <w:tcPr>
            <w:tcW w:w="1315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fluier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s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altele gimnastic</w:t>
            </w:r>
            <w:r>
              <w:rPr>
                <w:rFonts w:ascii="Times New Roman" w:hAnsi="Times New Roman"/>
                <w:sz w:val="16"/>
                <w:szCs w:val="16"/>
              </w:rPr>
              <w:t>ă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D93A32" w:rsidRPr="002343E4" w:rsidRDefault="00D93A32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D93A32" w:rsidRPr="002343E4" w:rsidTr="00905BE5">
        <w:tc>
          <w:tcPr>
            <w:tcW w:w="876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1.3.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2.1.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3.2.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4.1.</w:t>
            </w:r>
          </w:p>
        </w:tc>
        <w:tc>
          <w:tcPr>
            <w:tcW w:w="3213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stând pe omoplaţi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rulare pe spa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te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podul de jos cu sprijin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rost. Înapoi din ghemuit în  ghemuit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40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exersarea cumpenei pe un picior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demonstraţii, corectări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acordarea ajutorului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exersarea semisfoarei; corectări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 xml:space="preserve">exersarea structurii: cumpăna pe un picior, </w:t>
            </w:r>
            <w:r>
              <w:rPr>
                <w:rFonts w:ascii="Times New Roman" w:hAnsi="Times New Roman"/>
                <w:sz w:val="16"/>
                <w:szCs w:val="16"/>
              </w:rPr>
              <w:t>rostogolire î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 xml:space="preserve">nainte </w:t>
            </w:r>
            <w:r>
              <w:rPr>
                <w:rFonts w:ascii="Times New Roman" w:hAnsi="Times New Roman"/>
                <w:sz w:val="16"/>
                <w:szCs w:val="16"/>
              </w:rPr>
              <w:t>din depărtat în ghemuit, rost. î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napoi din ghemuit în depărtat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demonstraţii, corectări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exersarea podului de jos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demonstraţii, corectări</w:t>
            </w:r>
          </w:p>
        </w:tc>
        <w:tc>
          <w:tcPr>
            <w:tcW w:w="928" w:type="dxa"/>
            <w:vAlign w:val="center"/>
          </w:tcPr>
          <w:p w:rsidR="00D93A32" w:rsidRPr="002343E4" w:rsidRDefault="00D93A32" w:rsidP="00805121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min</w:t>
            </w:r>
          </w:p>
        </w:tc>
        <w:tc>
          <w:tcPr>
            <w:tcW w:w="1315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fluier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s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altele gimnastic</w:t>
            </w:r>
            <w:r>
              <w:rPr>
                <w:rFonts w:ascii="Times New Roman" w:hAnsi="Times New Roman"/>
                <w:sz w:val="16"/>
                <w:szCs w:val="16"/>
              </w:rPr>
              <w:t>ă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93A32" w:rsidRPr="002343E4" w:rsidRDefault="00D93A32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D93A32" w:rsidRPr="002343E4" w:rsidTr="00905BE5">
        <w:tc>
          <w:tcPr>
            <w:tcW w:w="876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1.3.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2.1.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3.2.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4.1.</w:t>
            </w:r>
          </w:p>
        </w:tc>
        <w:tc>
          <w:tcPr>
            <w:tcW w:w="3213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stând pe omoplaţi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rulare pe s</w:t>
            </w:r>
            <w:r>
              <w:rPr>
                <w:rFonts w:ascii="Times New Roman" w:hAnsi="Times New Roman"/>
                <w:sz w:val="16"/>
                <w:szCs w:val="16"/>
              </w:rPr>
              <w:t>pate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podul de jos cu sprijin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rost. înapoi din ghemuit în  depărtat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stând pe omoplaţi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rulare pe s</w:t>
            </w:r>
            <w:r>
              <w:rPr>
                <w:rFonts w:ascii="Times New Roman" w:hAnsi="Times New Roman"/>
                <w:sz w:val="16"/>
                <w:szCs w:val="16"/>
              </w:rPr>
              <w:t>pate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podul de jos cu sprijin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rost. înapoi din ghemuit în  depărtat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 xml:space="preserve">rostogolire </w:t>
            </w:r>
            <w:r>
              <w:rPr>
                <w:rFonts w:ascii="Times New Roman" w:hAnsi="Times New Roman"/>
                <w:sz w:val="16"/>
                <w:szCs w:val="16"/>
              </w:rPr>
              <w:t>înainte din depărtat în ghemuit</w:t>
            </w:r>
          </w:p>
        </w:tc>
        <w:tc>
          <w:tcPr>
            <w:tcW w:w="5140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exersare linie acrobatică: rulare pe spate, rost. înapoi din ghemuit în ghemuit, cumpăna pe un picior, sfoara, podul de jos, stând pe omoplaţi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legarea elementelor învăţate în linie acrobatică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corectări permanente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exersarea rostogolirii înapoi din ghemuit în depărtat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exersarea rostogolirii înainte din depărtat în ghemuit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legarea elementelor învăţate în linie acrobatică</w:t>
            </w:r>
          </w:p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corectări permanente</w:t>
            </w:r>
          </w:p>
        </w:tc>
        <w:tc>
          <w:tcPr>
            <w:tcW w:w="928" w:type="dxa"/>
            <w:vAlign w:val="center"/>
          </w:tcPr>
          <w:p w:rsidR="00D93A32" w:rsidRPr="002343E4" w:rsidRDefault="00D93A32" w:rsidP="00805121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min</w:t>
            </w:r>
          </w:p>
        </w:tc>
        <w:tc>
          <w:tcPr>
            <w:tcW w:w="1315" w:type="dxa"/>
            <w:tcBorders>
              <w:right w:val="single" w:sz="4" w:space="0" w:color="auto"/>
            </w:tcBorders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fluier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s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altele gimnastic</w:t>
            </w:r>
            <w:r>
              <w:rPr>
                <w:rFonts w:ascii="Times New Roman" w:hAnsi="Times New Roman"/>
                <w:sz w:val="16"/>
                <w:szCs w:val="16"/>
              </w:rPr>
              <w:t>ă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A32" w:rsidRPr="002343E4" w:rsidRDefault="00D93A32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D93A32" w:rsidRPr="002343E4" w:rsidTr="00D93A32">
        <w:trPr>
          <w:trHeight w:val="201"/>
        </w:trPr>
        <w:tc>
          <w:tcPr>
            <w:tcW w:w="876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1.3.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2.1.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3.2.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4.1.</w:t>
            </w:r>
          </w:p>
        </w:tc>
        <w:tc>
          <w:tcPr>
            <w:tcW w:w="3213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pregătire diferenţiată a probelor de evaluare potrivit disponibilităţilor elevilor</w:t>
            </w:r>
          </w:p>
        </w:tc>
        <w:tc>
          <w:tcPr>
            <w:tcW w:w="5140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exersarea individuală a elementelor însuşite anterior pentru a fi evaluate în mod singular sau legate ca linie acrobatică; linia cuprinde obligatoriu elementele acrobatice învăţate</w:t>
            </w:r>
          </w:p>
        </w:tc>
        <w:tc>
          <w:tcPr>
            <w:tcW w:w="928" w:type="dxa"/>
            <w:vAlign w:val="center"/>
          </w:tcPr>
          <w:p w:rsidR="00D93A32" w:rsidRPr="002343E4" w:rsidRDefault="00D93A32" w:rsidP="00805121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min</w:t>
            </w:r>
          </w:p>
        </w:tc>
        <w:tc>
          <w:tcPr>
            <w:tcW w:w="1315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fluier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s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altele gimnastic</w:t>
            </w:r>
            <w:r>
              <w:rPr>
                <w:rFonts w:ascii="Times New Roman" w:hAnsi="Times New Roman"/>
                <w:sz w:val="16"/>
                <w:szCs w:val="16"/>
              </w:rPr>
              <w:t>ă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93A32" w:rsidRPr="002343E4" w:rsidRDefault="00D93A32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D93A32" w:rsidRPr="002343E4" w:rsidTr="00905BE5">
        <w:tc>
          <w:tcPr>
            <w:tcW w:w="876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1.3.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2.1.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3.2.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4.1.</w:t>
            </w:r>
          </w:p>
        </w:tc>
        <w:tc>
          <w:tcPr>
            <w:tcW w:w="3213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pregătire diferenţiată a probelor de evaluare potrivit disponibilităţilor elevilor</w:t>
            </w:r>
          </w:p>
        </w:tc>
        <w:tc>
          <w:tcPr>
            <w:tcW w:w="5140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exersarea individuală a elementelor însuşite anterior pentru a fi evaluate în mod singular sau legate ca linie acrobatică; linia cuprinde obligatoriu elementele acrobatice învăţate</w:t>
            </w:r>
          </w:p>
        </w:tc>
        <w:tc>
          <w:tcPr>
            <w:tcW w:w="928" w:type="dxa"/>
            <w:vAlign w:val="center"/>
          </w:tcPr>
          <w:p w:rsidR="00D93A32" w:rsidRPr="002343E4" w:rsidRDefault="00D93A32" w:rsidP="00160CC3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min</w:t>
            </w:r>
          </w:p>
        </w:tc>
        <w:tc>
          <w:tcPr>
            <w:tcW w:w="1315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fluier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s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altele gimnastic</w:t>
            </w:r>
            <w:r>
              <w:rPr>
                <w:rFonts w:ascii="Times New Roman" w:hAnsi="Times New Roman"/>
                <w:sz w:val="16"/>
                <w:szCs w:val="16"/>
              </w:rPr>
              <w:t>ă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D93A32" w:rsidRPr="002343E4" w:rsidRDefault="00D93A32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 w:rsidRPr="002343E4">
              <w:rPr>
                <w:rFonts w:ascii="Times New Roman" w:hAnsi="Times New Roman"/>
                <w:sz w:val="16"/>
                <w:szCs w:val="16"/>
              </w:rPr>
              <w:t>formativă</w:t>
            </w:r>
          </w:p>
        </w:tc>
      </w:tr>
      <w:tr w:rsidR="00D93A32" w:rsidRPr="002343E4" w:rsidTr="00905BE5">
        <w:tc>
          <w:tcPr>
            <w:tcW w:w="876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  <w:vAlign w:val="center"/>
          </w:tcPr>
          <w:p w:rsidR="00D93A32" w:rsidRPr="002343E4" w:rsidRDefault="00D93A32" w:rsidP="00B3272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1.3.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2.1.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3.2.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4.1.</w:t>
            </w:r>
          </w:p>
        </w:tc>
        <w:tc>
          <w:tcPr>
            <w:tcW w:w="3213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pregătire diferenţiată a probelor de evaluare potrivit disponibilităţilor elevilor</w:t>
            </w:r>
          </w:p>
        </w:tc>
        <w:tc>
          <w:tcPr>
            <w:tcW w:w="5140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B298C">
              <w:rPr>
                <w:rFonts w:ascii="Times New Roman" w:hAnsi="Times New Roman"/>
                <w:sz w:val="16"/>
                <w:szCs w:val="16"/>
              </w:rPr>
              <w:t>- EVALUARE SUMATIVĂ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-</w:t>
            </w:r>
            <w:r w:rsidR="00B806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a elementelor acrobatice</w:t>
            </w:r>
            <w:r w:rsidR="00B8061A">
              <w:rPr>
                <w:rFonts w:ascii="Times New Roman" w:hAnsi="Times New Roman"/>
                <w:sz w:val="16"/>
                <w:szCs w:val="16"/>
              </w:rPr>
              <w:t xml:space="preserve"> însuşite anterior, î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n mod singular sau ca linie acrobatică(linia va cuprinde obligatoriu elementele  acrobatice învăţate).</w:t>
            </w:r>
          </w:p>
        </w:tc>
        <w:tc>
          <w:tcPr>
            <w:tcW w:w="928" w:type="dxa"/>
            <w:vAlign w:val="center"/>
          </w:tcPr>
          <w:p w:rsidR="00D93A32" w:rsidRPr="002343E4" w:rsidRDefault="00D93A32" w:rsidP="00805121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5 min</w:t>
            </w:r>
          </w:p>
        </w:tc>
        <w:tc>
          <w:tcPr>
            <w:tcW w:w="1315" w:type="dxa"/>
            <w:vAlign w:val="center"/>
          </w:tcPr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fluier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s</w:t>
            </w:r>
            <w:r w:rsidRPr="001B298C">
              <w:rPr>
                <w:rFonts w:ascii="Times New Roman" w:hAnsi="Times New Roman"/>
                <w:sz w:val="16"/>
                <w:szCs w:val="16"/>
              </w:rPr>
              <w:t>altele gimnastic</w:t>
            </w:r>
            <w:r>
              <w:rPr>
                <w:rFonts w:ascii="Times New Roman" w:hAnsi="Times New Roman"/>
                <w:sz w:val="16"/>
                <w:szCs w:val="16"/>
              </w:rPr>
              <w:t>ă</w:t>
            </w:r>
          </w:p>
          <w:p w:rsidR="00D93A32" w:rsidRPr="001B298C" w:rsidRDefault="00D93A32" w:rsidP="008051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D93A32" w:rsidRPr="002343E4" w:rsidRDefault="00D93A32" w:rsidP="00160CC3">
            <w:pPr>
              <w:numPr>
                <w:ilvl w:val="0"/>
                <w:numId w:val="3"/>
              </w:numPr>
              <w:tabs>
                <w:tab w:val="left" w:pos="380"/>
              </w:tabs>
              <w:spacing w:after="0" w:line="240" w:lineRule="auto"/>
              <w:ind w:hanging="69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sumativă</w:t>
            </w:r>
          </w:p>
        </w:tc>
      </w:tr>
    </w:tbl>
    <w:p w:rsidR="002343E4" w:rsidRDefault="002343E4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6D1778" w:rsidRPr="006D1778" w:rsidRDefault="006D1778" w:rsidP="006D1778">
      <w:pPr>
        <w:spacing w:after="0" w:line="240" w:lineRule="auto"/>
        <w:rPr>
          <w:rFonts w:ascii="Times New Roman" w:hAnsi="Times New Roman"/>
          <w:b/>
          <w:sz w:val="18"/>
        </w:rPr>
      </w:pPr>
      <w:r w:rsidRPr="006D1778">
        <w:rPr>
          <w:rFonts w:ascii="Times New Roman" w:hAnsi="Times New Roman"/>
          <w:b/>
          <w:sz w:val="18"/>
        </w:rPr>
        <w:t>*)NOTĂ:</w:t>
      </w:r>
    </w:p>
    <w:p w:rsidR="006D1778" w:rsidRPr="006D1778" w:rsidRDefault="006D1778" w:rsidP="006D1778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„Proiectarea unității de învățare</w:t>
      </w:r>
      <w:r w:rsidRPr="006D1778">
        <w:rPr>
          <w:rFonts w:ascii="Times New Roman" w:hAnsi="Times New Roman"/>
          <w:b/>
          <w:sz w:val="16"/>
        </w:rPr>
        <w:t xml:space="preserve">” </w:t>
      </w:r>
      <w:r w:rsidR="001A1553">
        <w:rPr>
          <w:rFonts w:ascii="Times New Roman" w:hAnsi="Times New Roman"/>
          <w:b/>
          <w:sz w:val="16"/>
        </w:rPr>
        <w:t xml:space="preserve">este un exemplu dat </w:t>
      </w:r>
      <w:r>
        <w:rPr>
          <w:rFonts w:ascii="Times New Roman" w:hAnsi="Times New Roman"/>
          <w:b/>
          <w:sz w:val="16"/>
        </w:rPr>
        <w:t>pentru</w:t>
      </w:r>
      <w:r w:rsidRPr="006D1778">
        <w:rPr>
          <w:rFonts w:ascii="Times New Roman" w:hAnsi="Times New Roman"/>
          <w:b/>
          <w:sz w:val="16"/>
        </w:rPr>
        <w:t xml:space="preserve"> anul școlar 2011-2012, considerându-se că unitatea de învățământ are condiții optime de lucru: bază sportivă în aer liber, sală de sport, dotare minimă cu instalații și aparatură sportivă.</w:t>
      </w:r>
    </w:p>
    <w:p w:rsidR="006D1778" w:rsidRDefault="006D1778" w:rsidP="006D1778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Acest document</w:t>
      </w:r>
      <w:r w:rsidRPr="006D1778">
        <w:rPr>
          <w:rFonts w:ascii="Times New Roman" w:hAnsi="Times New Roman"/>
          <w:b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 xml:space="preserve">de planificare </w:t>
      </w:r>
      <w:r w:rsidRPr="006D1778">
        <w:rPr>
          <w:rFonts w:ascii="Times New Roman" w:hAnsi="Times New Roman"/>
          <w:b/>
          <w:sz w:val="16"/>
        </w:rPr>
        <w:t xml:space="preserve">este un „model” pe care cadrele didactice îl pot folosi așa cum este elaborat sau pe care îl pot adapta condițiilor de lucru existente în unitatea de învățământ. </w:t>
      </w:r>
    </w:p>
    <w:p w:rsidR="006D1778" w:rsidRDefault="006D1778" w:rsidP="006D1778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 xml:space="preserve">Cadrele didactice au obligația să elaboreze astfel de documente pentru toate unitățile de învățare existente la nivelul clasei </w:t>
      </w:r>
      <w:r w:rsidR="00191EE5">
        <w:rPr>
          <w:rFonts w:ascii="Times New Roman" w:hAnsi="Times New Roman"/>
          <w:b/>
          <w:sz w:val="16"/>
        </w:rPr>
        <w:t>a IV</w:t>
      </w:r>
      <w:r w:rsidR="001B7164">
        <w:rPr>
          <w:rFonts w:ascii="Times New Roman" w:hAnsi="Times New Roman"/>
          <w:b/>
          <w:sz w:val="16"/>
        </w:rPr>
        <w:t>-a</w:t>
      </w:r>
      <w:r>
        <w:rPr>
          <w:rFonts w:ascii="Times New Roman" w:hAnsi="Times New Roman"/>
          <w:b/>
          <w:sz w:val="16"/>
        </w:rPr>
        <w:t>.</w:t>
      </w:r>
    </w:p>
    <w:p w:rsidR="001B7164" w:rsidRDefault="001B7164" w:rsidP="001B7164">
      <w:pPr>
        <w:pStyle w:val="Listparagraf"/>
        <w:spacing w:line="240" w:lineRule="auto"/>
        <w:jc w:val="both"/>
        <w:rPr>
          <w:rFonts w:ascii="Times New Roman" w:hAnsi="Times New Roman"/>
          <w:b/>
          <w:sz w:val="16"/>
        </w:rPr>
      </w:pPr>
    </w:p>
    <w:p w:rsidR="00905BE5" w:rsidRDefault="00905BE5" w:rsidP="00D93A32">
      <w:pPr>
        <w:pStyle w:val="Listparagraf"/>
        <w:spacing w:line="240" w:lineRule="auto"/>
        <w:ind w:left="0"/>
        <w:jc w:val="both"/>
        <w:rPr>
          <w:rFonts w:ascii="Times New Roman" w:hAnsi="Times New Roman"/>
          <w:b/>
          <w:sz w:val="16"/>
        </w:rPr>
      </w:pPr>
    </w:p>
    <w:sectPr w:rsidR="00905BE5" w:rsidSect="00F6713D">
      <w:footerReference w:type="default" r:id="rId7"/>
      <w:pgSz w:w="16838" w:h="11906" w:orient="landscape"/>
      <w:pgMar w:top="142" w:right="1245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02F" w:rsidRDefault="002A702F" w:rsidP="007D512E">
      <w:pPr>
        <w:spacing w:after="0" w:line="240" w:lineRule="auto"/>
      </w:pPr>
      <w:r>
        <w:separator/>
      </w:r>
    </w:p>
  </w:endnote>
  <w:endnote w:type="continuationSeparator" w:id="0">
    <w:p w:rsidR="002A702F" w:rsidRDefault="002A702F" w:rsidP="007D5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F9E" w:rsidRDefault="00F77AD4">
    <w:pPr>
      <w:pStyle w:val="Subsol"/>
      <w:jc w:val="center"/>
    </w:pPr>
    <w:fldSimple w:instr=" PAGE   \* MERGEFORMAT ">
      <w:r w:rsidR="00191EE5">
        <w:rPr>
          <w:noProof/>
        </w:rPr>
        <w:t>2</w:t>
      </w:r>
    </w:fldSimple>
  </w:p>
  <w:p w:rsidR="00320F9E" w:rsidRDefault="00320F9E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02F" w:rsidRDefault="002A702F" w:rsidP="007D512E">
      <w:pPr>
        <w:spacing w:after="0" w:line="240" w:lineRule="auto"/>
      </w:pPr>
      <w:r>
        <w:separator/>
      </w:r>
    </w:p>
  </w:footnote>
  <w:footnote w:type="continuationSeparator" w:id="0">
    <w:p w:rsidR="002A702F" w:rsidRDefault="002A702F" w:rsidP="007D5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0AC966D1"/>
    <w:multiLevelType w:val="hybridMultilevel"/>
    <w:tmpl w:val="3E409B3A"/>
    <w:lvl w:ilvl="0" w:tplc="EB42E2FA">
      <w:start w:val="20"/>
      <w:numFmt w:val="bullet"/>
      <w:lvlText w:val=""/>
      <w:lvlJc w:val="left"/>
      <w:pPr>
        <w:ind w:left="540" w:hanging="360"/>
      </w:pPr>
      <w:rPr>
        <w:rFonts w:ascii="Symbol" w:eastAsia="Calibr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4E4F7AF6"/>
    <w:multiLevelType w:val="hybridMultilevel"/>
    <w:tmpl w:val="E4DE9C86"/>
    <w:lvl w:ilvl="0" w:tplc="1D20A5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E95677"/>
    <w:multiLevelType w:val="hybridMultilevel"/>
    <w:tmpl w:val="11C8746E"/>
    <w:lvl w:ilvl="0" w:tplc="1D20A5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1002"/>
    <w:rsid w:val="000657F6"/>
    <w:rsid w:val="0006645D"/>
    <w:rsid w:val="0007158D"/>
    <w:rsid w:val="00071C84"/>
    <w:rsid w:val="00080DA3"/>
    <w:rsid w:val="0009624E"/>
    <w:rsid w:val="000A5D3A"/>
    <w:rsid w:val="000E6F49"/>
    <w:rsid w:val="001272F4"/>
    <w:rsid w:val="00160CC3"/>
    <w:rsid w:val="0017561A"/>
    <w:rsid w:val="00191812"/>
    <w:rsid w:val="00191EE5"/>
    <w:rsid w:val="00197F47"/>
    <w:rsid w:val="001A1553"/>
    <w:rsid w:val="001A4190"/>
    <w:rsid w:val="001B7164"/>
    <w:rsid w:val="001C27CC"/>
    <w:rsid w:val="001C5D18"/>
    <w:rsid w:val="0021533C"/>
    <w:rsid w:val="00221FA2"/>
    <w:rsid w:val="002343E4"/>
    <w:rsid w:val="0025755F"/>
    <w:rsid w:val="00281E22"/>
    <w:rsid w:val="00283951"/>
    <w:rsid w:val="002926AB"/>
    <w:rsid w:val="002A702F"/>
    <w:rsid w:val="002D450D"/>
    <w:rsid w:val="002D6844"/>
    <w:rsid w:val="002E158B"/>
    <w:rsid w:val="002F0816"/>
    <w:rsid w:val="002F1B65"/>
    <w:rsid w:val="002F47C1"/>
    <w:rsid w:val="00317876"/>
    <w:rsid w:val="00320F9E"/>
    <w:rsid w:val="00325016"/>
    <w:rsid w:val="00335B3E"/>
    <w:rsid w:val="00353134"/>
    <w:rsid w:val="00371E2D"/>
    <w:rsid w:val="0038137E"/>
    <w:rsid w:val="003832CE"/>
    <w:rsid w:val="003A5CC9"/>
    <w:rsid w:val="003C015C"/>
    <w:rsid w:val="003C03B4"/>
    <w:rsid w:val="003E223C"/>
    <w:rsid w:val="004233C1"/>
    <w:rsid w:val="00430438"/>
    <w:rsid w:val="00447689"/>
    <w:rsid w:val="00455AA4"/>
    <w:rsid w:val="00457E2A"/>
    <w:rsid w:val="00485D20"/>
    <w:rsid w:val="004B656A"/>
    <w:rsid w:val="004F04E4"/>
    <w:rsid w:val="00501067"/>
    <w:rsid w:val="0054339B"/>
    <w:rsid w:val="0055443A"/>
    <w:rsid w:val="00570D29"/>
    <w:rsid w:val="005753F7"/>
    <w:rsid w:val="0059014A"/>
    <w:rsid w:val="005C3137"/>
    <w:rsid w:val="005E37EF"/>
    <w:rsid w:val="00603057"/>
    <w:rsid w:val="00645A69"/>
    <w:rsid w:val="00656865"/>
    <w:rsid w:val="006575F1"/>
    <w:rsid w:val="00662882"/>
    <w:rsid w:val="0066735A"/>
    <w:rsid w:val="00670BBD"/>
    <w:rsid w:val="00680074"/>
    <w:rsid w:val="006B1B0A"/>
    <w:rsid w:val="006D1778"/>
    <w:rsid w:val="006E1A36"/>
    <w:rsid w:val="00716C82"/>
    <w:rsid w:val="0073226E"/>
    <w:rsid w:val="00766332"/>
    <w:rsid w:val="00770194"/>
    <w:rsid w:val="00782207"/>
    <w:rsid w:val="00792E9A"/>
    <w:rsid w:val="007A3F58"/>
    <w:rsid w:val="007C6259"/>
    <w:rsid w:val="007D1AD4"/>
    <w:rsid w:val="007D512E"/>
    <w:rsid w:val="007F4D9C"/>
    <w:rsid w:val="0081453D"/>
    <w:rsid w:val="00832906"/>
    <w:rsid w:val="0084005A"/>
    <w:rsid w:val="00841A52"/>
    <w:rsid w:val="00844820"/>
    <w:rsid w:val="0087710F"/>
    <w:rsid w:val="00877A0F"/>
    <w:rsid w:val="008A5F54"/>
    <w:rsid w:val="008C2ACE"/>
    <w:rsid w:val="008F73C5"/>
    <w:rsid w:val="00905BE5"/>
    <w:rsid w:val="009157D0"/>
    <w:rsid w:val="0097399A"/>
    <w:rsid w:val="009A1002"/>
    <w:rsid w:val="009A4E4C"/>
    <w:rsid w:val="009B6602"/>
    <w:rsid w:val="009C1923"/>
    <w:rsid w:val="009C3B8B"/>
    <w:rsid w:val="00A15F5A"/>
    <w:rsid w:val="00A3256E"/>
    <w:rsid w:val="00A32B67"/>
    <w:rsid w:val="00A83A92"/>
    <w:rsid w:val="00A8475A"/>
    <w:rsid w:val="00A84C35"/>
    <w:rsid w:val="00A87EC8"/>
    <w:rsid w:val="00A92C76"/>
    <w:rsid w:val="00AA4677"/>
    <w:rsid w:val="00AA55E9"/>
    <w:rsid w:val="00AB116A"/>
    <w:rsid w:val="00AE556C"/>
    <w:rsid w:val="00AF1EF9"/>
    <w:rsid w:val="00AF4C9C"/>
    <w:rsid w:val="00B07393"/>
    <w:rsid w:val="00B24607"/>
    <w:rsid w:val="00B3272C"/>
    <w:rsid w:val="00B8061A"/>
    <w:rsid w:val="00BA1622"/>
    <w:rsid w:val="00BC1E66"/>
    <w:rsid w:val="00BC7E40"/>
    <w:rsid w:val="00BD6B7B"/>
    <w:rsid w:val="00C145A4"/>
    <w:rsid w:val="00C227ED"/>
    <w:rsid w:val="00C246CB"/>
    <w:rsid w:val="00C90AF8"/>
    <w:rsid w:val="00CA2455"/>
    <w:rsid w:val="00CB5D39"/>
    <w:rsid w:val="00CE7026"/>
    <w:rsid w:val="00D360F2"/>
    <w:rsid w:val="00D526E6"/>
    <w:rsid w:val="00D54BA2"/>
    <w:rsid w:val="00D63E6D"/>
    <w:rsid w:val="00D851EF"/>
    <w:rsid w:val="00D8651E"/>
    <w:rsid w:val="00D91D5F"/>
    <w:rsid w:val="00D92E26"/>
    <w:rsid w:val="00D93A32"/>
    <w:rsid w:val="00DB76F2"/>
    <w:rsid w:val="00DE76ED"/>
    <w:rsid w:val="00E3001C"/>
    <w:rsid w:val="00E35234"/>
    <w:rsid w:val="00E3560E"/>
    <w:rsid w:val="00E56ECF"/>
    <w:rsid w:val="00E71C78"/>
    <w:rsid w:val="00E76692"/>
    <w:rsid w:val="00E8526C"/>
    <w:rsid w:val="00EE1FB7"/>
    <w:rsid w:val="00F154B5"/>
    <w:rsid w:val="00F24531"/>
    <w:rsid w:val="00F41893"/>
    <w:rsid w:val="00F6713D"/>
    <w:rsid w:val="00F77AD4"/>
    <w:rsid w:val="00F803D3"/>
    <w:rsid w:val="00F82985"/>
    <w:rsid w:val="00F91450"/>
    <w:rsid w:val="00F91D78"/>
    <w:rsid w:val="00F959DC"/>
    <w:rsid w:val="00F97ACF"/>
    <w:rsid w:val="00FC1409"/>
    <w:rsid w:val="00FC477B"/>
    <w:rsid w:val="00FD1179"/>
    <w:rsid w:val="00FE4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002"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9A100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rsid w:val="007D5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locked/>
    <w:rsid w:val="007D512E"/>
    <w:rPr>
      <w:rFonts w:cs="Times New Roman"/>
    </w:rPr>
  </w:style>
  <w:style w:type="paragraph" w:styleId="Subsol">
    <w:name w:val="footer"/>
    <w:basedOn w:val="Normal"/>
    <w:link w:val="SubsolCaracter"/>
    <w:uiPriority w:val="99"/>
    <w:rsid w:val="007D5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7D512E"/>
    <w:rPr>
      <w:rFonts w:cs="Times New Roman"/>
    </w:rPr>
  </w:style>
  <w:style w:type="paragraph" w:styleId="TextnBalon">
    <w:name w:val="Balloon Text"/>
    <w:basedOn w:val="Normal"/>
    <w:link w:val="TextnBalonCaracter"/>
    <w:uiPriority w:val="99"/>
    <w:semiHidden/>
    <w:rsid w:val="00F95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F959DC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455A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839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Disciplina: EDUCAȚIE FIZICĂ</vt:lpstr>
    </vt:vector>
  </TitlesOfParts>
  <Company/>
  <LinksUpToDate>false</LinksUpToDate>
  <CharactersWithSpaces>5699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Disciplina: EDUCAȚIE FIZICĂ</dc:title>
  <dc:subject/>
  <dc:creator>alin.paunescu</dc:creator>
  <cp:keywords/>
  <dc:description/>
  <cp:lastModifiedBy>alin.paunescu</cp:lastModifiedBy>
  <cp:revision>36</cp:revision>
  <cp:lastPrinted>2011-08-19T09:11:00Z</cp:lastPrinted>
  <dcterms:created xsi:type="dcterms:W3CDTF">2011-05-22T19:37:00Z</dcterms:created>
  <dcterms:modified xsi:type="dcterms:W3CDTF">2011-08-19T15:26:00Z</dcterms:modified>
</cp:coreProperties>
</file>